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19" w:type="pct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119"/>
      </w:tblGrid>
      <w:tr w:rsidR="00005AD3" w:rsidRPr="00ED6BB8" w:rsidTr="00CA15F5">
        <w:tc>
          <w:tcPr>
            <w:tcW w:w="1988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16997" cy="1155407"/>
                  <wp:effectExtent l="0" t="0" r="6985" b="698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460" cy="1180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005AD3" w:rsidRPr="00ED6BB8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D10CC1" w:rsidRPr="00ED6BB8" w:rsidRDefault="00D10CC1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</w:t>
            </w:r>
            <w:r w:rsid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b</w:t>
            </w: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izottsága</w:t>
            </w:r>
          </w:p>
          <w:p w:rsidR="00663508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kijel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öl</w:t>
            </w:r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ésér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ől</w:t>
            </w:r>
            <w:proofErr w:type="spellEnd"/>
          </w:p>
          <w:p w:rsidR="00663508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 /2019.</w:t>
            </w:r>
          </w:p>
          <w:p w:rsidR="00663508" w:rsidRPr="00ED6BB8" w:rsidRDefault="00663508" w:rsidP="00663508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>Fáy</w:t>
            </w:r>
            <w:proofErr w:type="spellEnd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>Dániel</w:t>
            </w:r>
            <w:proofErr w:type="spellEnd"/>
          </w:p>
        </w:tc>
      </w:tr>
    </w:tbl>
    <w:p w:rsidR="00C84311" w:rsidRPr="00F44DA0" w:rsidRDefault="00C84311" w:rsidP="009B2773">
      <w:pPr>
        <w:spacing w:before="480" w:after="0" w:line="240" w:lineRule="auto"/>
        <w:jc w:val="center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ELŐTERJESZTÉS</w:t>
      </w:r>
    </w:p>
    <w:p w:rsidR="00EB7805" w:rsidRPr="00F44DA0" w:rsidRDefault="00C84311" w:rsidP="009B2773">
      <w:pPr>
        <w:spacing w:after="360" w:line="240" w:lineRule="auto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/</w:t>
      </w:r>
      <w:r w:rsidR="00EB7805" w:rsidRPr="00F44DA0">
        <w:rPr>
          <w:rFonts w:ascii="Adobe Garamond Pro" w:hAnsi="Adobe Garamond Pro"/>
        </w:rPr>
        <w:t xml:space="preserve"> </w:t>
      </w:r>
      <w:bookmarkStart w:id="1" w:name="_Hlk5025644"/>
      <w:r w:rsidR="00CF13D2">
        <w:rPr>
          <w:rFonts w:ascii="Adobe Garamond Pro" w:hAnsi="Adobe Garamond Pro"/>
        </w:rPr>
        <w:t>„</w:t>
      </w:r>
      <w:r w:rsidR="00CF13D2" w:rsidRPr="00143C59">
        <w:rPr>
          <w:rFonts w:ascii="Adobe Garamond Pro" w:hAnsi="Adobe Garamond Pro"/>
        </w:rPr>
        <w:t>Jászfényszaru, Szabadság út 57. (hrsz. 1524) szám alatt</w:t>
      </w:r>
      <w:r w:rsidR="00CF13D2">
        <w:rPr>
          <w:rFonts w:ascii="Adobe Garamond Pro" w:hAnsi="Adobe Garamond Pro"/>
        </w:rPr>
        <w:t>i,</w:t>
      </w:r>
      <w:r w:rsidR="00CF13D2" w:rsidRPr="00143C59">
        <w:rPr>
          <w:rFonts w:ascii="Adobe Garamond Pro" w:hAnsi="Adobe Garamond Pro"/>
        </w:rPr>
        <w:t xml:space="preserve"> </w:t>
      </w:r>
      <w:r w:rsidR="00CF13D2">
        <w:rPr>
          <w:rFonts w:ascii="Adobe Garamond Pro" w:hAnsi="Adobe Garamond Pro"/>
        </w:rPr>
        <w:t>F</w:t>
      </w:r>
      <w:r w:rsidR="00CF13D2" w:rsidRPr="00143C59">
        <w:rPr>
          <w:rFonts w:ascii="Adobe Garamond Pro" w:hAnsi="Adobe Garamond Pro"/>
        </w:rPr>
        <w:t xml:space="preserve">első temető gépkocsi bejárat és parkoló </w:t>
      </w:r>
      <w:bookmarkStart w:id="2" w:name="_Hlk5022075"/>
      <w:r w:rsidR="00CF13D2" w:rsidRPr="00143C59">
        <w:rPr>
          <w:rFonts w:ascii="Adobe Garamond Pro" w:hAnsi="Adobe Garamond Pro"/>
        </w:rPr>
        <w:t>kialakítás</w:t>
      </w:r>
      <w:bookmarkEnd w:id="1"/>
      <w:bookmarkEnd w:id="2"/>
      <w:r w:rsidR="00CF13D2">
        <w:rPr>
          <w:rFonts w:ascii="Adobe Garamond Pro" w:hAnsi="Adobe Garamond Pro"/>
        </w:rPr>
        <w:t>” tárgyú beszerzés nyertes ajánlattevőjének kiválasztásáról</w:t>
      </w:r>
      <w:r w:rsidR="00CF13D2" w:rsidRPr="00143C59">
        <w:rPr>
          <w:rFonts w:ascii="Adobe Garamond Pro" w:hAnsi="Adobe Garamond Pro"/>
        </w:rPr>
        <w:t>.</w:t>
      </w:r>
      <w:r w:rsidR="00CF13D2">
        <w:rPr>
          <w:rFonts w:ascii="Adobe Garamond Pro" w:hAnsi="Adobe Garamond Pro"/>
        </w:rPr>
        <w:t xml:space="preserve"> /</w:t>
      </w:r>
      <w:bookmarkStart w:id="3" w:name="_Hlk536517880"/>
    </w:p>
    <w:bookmarkEnd w:id="3"/>
    <w:p w:rsidR="00C84311" w:rsidRPr="00F44DA0" w:rsidRDefault="00C84311" w:rsidP="009B2773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F44DA0">
        <w:rPr>
          <w:rFonts w:ascii="Adobe Garamond Pro" w:hAnsi="Adobe Garamond Pro"/>
          <w:b/>
          <w:color w:val="000000"/>
        </w:rPr>
        <w:t>Tisztelt Képviselő-testület!</w:t>
      </w:r>
    </w:p>
    <w:p w:rsidR="009B2773" w:rsidRDefault="00CF13D2" w:rsidP="009B2773">
      <w:pPr>
        <w:tabs>
          <w:tab w:val="left" w:pos="2835"/>
          <w:tab w:val="left" w:pos="6521"/>
          <w:tab w:val="left" w:pos="8080"/>
        </w:tabs>
        <w:spacing w:after="120" w:line="240" w:lineRule="auto"/>
        <w:ind w:left="1" w:hanging="1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„</w:t>
      </w:r>
      <w:r w:rsidRPr="00143C59">
        <w:rPr>
          <w:rFonts w:ascii="Adobe Garamond Pro" w:hAnsi="Adobe Garamond Pro"/>
        </w:rPr>
        <w:t xml:space="preserve">Jászfényszaru, Szabadság út 57. (hrsz. 1524) szám alatti </w:t>
      </w:r>
      <w:r>
        <w:rPr>
          <w:rFonts w:ascii="Adobe Garamond Pro" w:hAnsi="Adobe Garamond Pro"/>
        </w:rPr>
        <w:t>F</w:t>
      </w:r>
      <w:r w:rsidRPr="00143C59">
        <w:rPr>
          <w:rFonts w:ascii="Adobe Garamond Pro" w:hAnsi="Adobe Garamond Pro"/>
        </w:rPr>
        <w:t>első temető gépkocsi bejárat és parkoló kialakítás</w:t>
      </w:r>
      <w:r>
        <w:rPr>
          <w:rFonts w:ascii="Adobe Garamond Pro" w:hAnsi="Adobe Garamond Pro"/>
        </w:rPr>
        <w:t>” tárgy</w:t>
      </w:r>
      <w:r w:rsidR="009B2773">
        <w:rPr>
          <w:rFonts w:ascii="Adobe Garamond Pro" w:hAnsi="Adobe Garamond Pro"/>
        </w:rPr>
        <w:t xml:space="preserve"> ajánlatkérésünkre </w:t>
      </w:r>
      <w:r>
        <w:rPr>
          <w:rFonts w:ascii="Adobe Garamond Pro" w:hAnsi="Adobe Garamond Pro"/>
        </w:rPr>
        <w:t>két ajánlat érkezett. A beérkezett ajánlatok közül az egyik a formai és tartalmi szempontoknak nem felelt meg, ezért pontosítást kért</w:t>
      </w:r>
      <w:r w:rsidR="009B2773">
        <w:rPr>
          <w:rFonts w:ascii="Adobe Garamond Pro" w:hAnsi="Adobe Garamond Pro"/>
        </w:rPr>
        <w:t>ünk</w:t>
      </w:r>
      <w:r>
        <w:rPr>
          <w:rFonts w:ascii="Adobe Garamond Pro" w:hAnsi="Adobe Garamond Pro"/>
        </w:rPr>
        <w:t xml:space="preserve"> az ajánlattevőtől. Az érintett vállalkozás a kérésnek nem tett eleget, </w:t>
      </w:r>
      <w:r w:rsidR="009B2773">
        <w:rPr>
          <w:rFonts w:ascii="Adobe Garamond Pro" w:hAnsi="Adobe Garamond Pro"/>
        </w:rPr>
        <w:t>így az ajánlata nem tekinthető teljeskörűnek, az ajánlatból nem derül ki az, hogy a megjelölt ajánlati ár nem a teljes műszaki tartalomra kiterjed. A</w:t>
      </w:r>
      <w:r w:rsidR="00D80B07">
        <w:rPr>
          <w:rFonts w:ascii="Adobe Garamond Pro" w:hAnsi="Adobe Garamond Pro"/>
        </w:rPr>
        <w:t xml:space="preserve"> Közbeszerzési</w:t>
      </w:r>
      <w:r w:rsidR="009B2773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 xml:space="preserve">Bizottság a 2019.08.07-ei ülésén </w:t>
      </w:r>
      <w:r w:rsidR="009B2773">
        <w:rPr>
          <w:rFonts w:ascii="Adobe Garamond Pro" w:hAnsi="Adobe Garamond Pro"/>
        </w:rPr>
        <w:t xml:space="preserve">meghozott döntésével </w:t>
      </w:r>
      <w:r>
        <w:rPr>
          <w:rFonts w:ascii="Adobe Garamond Pro" w:hAnsi="Adobe Garamond Pro"/>
        </w:rPr>
        <w:t xml:space="preserve">nyertes ajánlattevőként </w:t>
      </w:r>
      <w:r w:rsidR="009B2773">
        <w:rPr>
          <w:rFonts w:ascii="Adobe Garamond Pro" w:hAnsi="Adobe Garamond Pro"/>
        </w:rPr>
        <w:t xml:space="preserve">a </w:t>
      </w:r>
      <w:r w:rsidR="009B2773" w:rsidRPr="00143C59">
        <w:rPr>
          <w:rFonts w:ascii="Adobe Garamond Pro" w:hAnsi="Adobe Garamond Pro"/>
        </w:rPr>
        <w:t>BÉDARÉ Hungary Kft.</w:t>
      </w:r>
      <w:r w:rsidR="009B2773">
        <w:rPr>
          <w:rFonts w:ascii="Adobe Garamond Pro" w:hAnsi="Adobe Garamond Pro"/>
        </w:rPr>
        <w:t xml:space="preserve"> (</w:t>
      </w:r>
      <w:r w:rsidR="009B2773" w:rsidRPr="00143C59">
        <w:rPr>
          <w:rFonts w:ascii="Adobe Garamond Pro" w:hAnsi="Adobe Garamond Pro"/>
        </w:rPr>
        <w:t>1063 Budapest, Pipacs út 8.</w:t>
      </w:r>
      <w:r w:rsidR="009B2773">
        <w:rPr>
          <w:rFonts w:ascii="Adobe Garamond Pro" w:hAnsi="Adobe Garamond Pro"/>
        </w:rPr>
        <w:t xml:space="preserve">) vállalkozást javasolja az ajánlatában megjelölt bruttó 20.051.361 Ft </w:t>
      </w:r>
      <w:proofErr w:type="gramStart"/>
      <w:r w:rsidR="009B2773">
        <w:rPr>
          <w:rFonts w:ascii="Adobe Garamond Pro" w:hAnsi="Adobe Garamond Pro"/>
        </w:rPr>
        <w:t>figyelembe vételével</w:t>
      </w:r>
      <w:proofErr w:type="gramEnd"/>
      <w:r w:rsidR="009B2773">
        <w:rPr>
          <w:rFonts w:ascii="Adobe Garamond Pro" w:hAnsi="Adobe Garamond Pro"/>
        </w:rPr>
        <w:t>.</w:t>
      </w:r>
    </w:p>
    <w:p w:rsidR="00C84311" w:rsidRPr="00F44DA0" w:rsidRDefault="00C84311" w:rsidP="00181A5B">
      <w:pPr>
        <w:spacing w:after="36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Kérem a beterjesztett határozati javaslat elfogadását!</w:t>
      </w:r>
    </w:p>
    <w:p w:rsidR="00C84311" w:rsidRPr="00F44DA0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Határozati javaslat:</w:t>
      </w:r>
    </w:p>
    <w:p w:rsidR="00C84311" w:rsidRPr="00F44DA0" w:rsidRDefault="00ED6BB8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______</w:t>
      </w:r>
      <w:r w:rsidR="00C84311" w:rsidRPr="00F44DA0">
        <w:rPr>
          <w:rFonts w:ascii="Adobe Garamond Pro" w:hAnsi="Adobe Garamond Pro"/>
          <w:b/>
        </w:rPr>
        <w:t>/201</w:t>
      </w:r>
      <w:r w:rsidR="00931BF9" w:rsidRPr="00F44DA0">
        <w:rPr>
          <w:rFonts w:ascii="Adobe Garamond Pro" w:hAnsi="Adobe Garamond Pro"/>
          <w:b/>
        </w:rPr>
        <w:t>9</w:t>
      </w:r>
      <w:r w:rsidR="00C84311" w:rsidRPr="00F44DA0">
        <w:rPr>
          <w:rFonts w:ascii="Adobe Garamond Pro" w:hAnsi="Adobe Garamond Pro"/>
          <w:b/>
        </w:rPr>
        <w:t>.(</w:t>
      </w:r>
      <w:r w:rsidRPr="00F44DA0">
        <w:rPr>
          <w:rFonts w:ascii="Adobe Garamond Pro" w:hAnsi="Adobe Garamond Pro"/>
          <w:b/>
        </w:rPr>
        <w:t>V</w:t>
      </w:r>
      <w:r w:rsidR="00CF13D2">
        <w:rPr>
          <w:rFonts w:ascii="Adobe Garamond Pro" w:hAnsi="Adobe Garamond Pro"/>
          <w:b/>
        </w:rPr>
        <w:t>III.07.</w:t>
      </w:r>
      <w:r w:rsidR="00C84311" w:rsidRPr="00F44DA0">
        <w:rPr>
          <w:rFonts w:ascii="Adobe Garamond Pro" w:hAnsi="Adobe Garamond Pro"/>
          <w:b/>
        </w:rPr>
        <w:t>) Képviselő-testületi határozat</w:t>
      </w:r>
    </w:p>
    <w:p w:rsidR="00CF13D2" w:rsidRDefault="00CF13D2" w:rsidP="009D1450">
      <w:pPr>
        <w:spacing w:after="6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„</w:t>
      </w:r>
      <w:r w:rsidRPr="00143C59">
        <w:rPr>
          <w:rFonts w:ascii="Adobe Garamond Pro" w:hAnsi="Adobe Garamond Pro"/>
        </w:rPr>
        <w:t>Jászfényszaru, Szabadság út 57. (hrsz. 1524) szám alatti</w:t>
      </w:r>
      <w:r>
        <w:rPr>
          <w:rFonts w:ascii="Adobe Garamond Pro" w:hAnsi="Adobe Garamond Pro"/>
        </w:rPr>
        <w:t>,</w:t>
      </w:r>
      <w:r w:rsidRPr="00143C59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F</w:t>
      </w:r>
      <w:r w:rsidRPr="00143C59">
        <w:rPr>
          <w:rFonts w:ascii="Adobe Garamond Pro" w:hAnsi="Adobe Garamond Pro"/>
        </w:rPr>
        <w:t>első temető gépkocsi bejárat és parkoló kialakítás</w:t>
      </w:r>
      <w:r>
        <w:rPr>
          <w:rFonts w:ascii="Adobe Garamond Pro" w:hAnsi="Adobe Garamond Pro"/>
        </w:rPr>
        <w:t>” tárgyú beszerzés nyertes ajánlattevőjének kiválasztására</w:t>
      </w:r>
    </w:p>
    <w:p w:rsidR="005C2F1C" w:rsidRDefault="009B2773" w:rsidP="009B2773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Jászfényszaru Város Önkormányzata a „</w:t>
      </w:r>
      <w:r w:rsidR="00CF13D2" w:rsidRPr="00143C59">
        <w:rPr>
          <w:rFonts w:ascii="Adobe Garamond Pro" w:hAnsi="Adobe Garamond Pro"/>
        </w:rPr>
        <w:t xml:space="preserve">Jászfényszaru, Szabadság út 57. (hrsz. 1524) szám alatti </w:t>
      </w:r>
      <w:r w:rsidR="00CF13D2">
        <w:rPr>
          <w:rFonts w:ascii="Adobe Garamond Pro" w:hAnsi="Adobe Garamond Pro"/>
        </w:rPr>
        <w:t>F</w:t>
      </w:r>
      <w:r w:rsidR="00CF13D2" w:rsidRPr="00143C59">
        <w:rPr>
          <w:rFonts w:ascii="Adobe Garamond Pro" w:hAnsi="Adobe Garamond Pro"/>
        </w:rPr>
        <w:t>első temető gépkocsi bejárat és parkoló kialakítás</w:t>
      </w:r>
      <w:r w:rsidR="00CF13D2">
        <w:rPr>
          <w:rFonts w:ascii="Adobe Garamond Pro" w:hAnsi="Adobe Garamond Pro"/>
        </w:rPr>
        <w:t xml:space="preserve">” tárgyú beszerzés nyertes ajánlattevőjének </w:t>
      </w:r>
      <w:r>
        <w:rPr>
          <w:rFonts w:ascii="Adobe Garamond Pro" w:hAnsi="Adobe Garamond Pro"/>
        </w:rPr>
        <w:t xml:space="preserve">a </w:t>
      </w:r>
      <w:r>
        <w:rPr>
          <w:rFonts w:ascii="Adobe Garamond Pro" w:hAnsi="Adobe Garamond Pro"/>
        </w:rPr>
        <w:br/>
      </w:r>
      <w:r w:rsidR="005C2F1C" w:rsidRPr="005C2F1C">
        <w:rPr>
          <w:rFonts w:ascii="Adobe Garamond Pro" w:hAnsi="Adobe Garamond Pro"/>
        </w:rPr>
        <w:t>BÉ-DA-RÉ Hungary Kft.</w:t>
      </w:r>
      <w:r w:rsidR="005C2F1C">
        <w:rPr>
          <w:rFonts w:ascii="Adobe Garamond Pro" w:hAnsi="Adobe Garamond Pro"/>
        </w:rPr>
        <w:t xml:space="preserve"> (</w:t>
      </w:r>
      <w:r w:rsidR="005C2F1C" w:rsidRPr="005C2F1C">
        <w:rPr>
          <w:rFonts w:ascii="Adobe Garamond Pro" w:hAnsi="Adobe Garamond Pro"/>
        </w:rPr>
        <w:t xml:space="preserve">1063 Bp., </w:t>
      </w:r>
      <w:proofErr w:type="spellStart"/>
      <w:r w:rsidR="005C2F1C" w:rsidRPr="005C2F1C">
        <w:rPr>
          <w:rFonts w:ascii="Adobe Garamond Pro" w:hAnsi="Adobe Garamond Pro"/>
        </w:rPr>
        <w:t>Színyei</w:t>
      </w:r>
      <w:proofErr w:type="spellEnd"/>
      <w:r w:rsidR="005C2F1C" w:rsidRPr="005C2F1C">
        <w:rPr>
          <w:rFonts w:ascii="Adobe Garamond Pro" w:hAnsi="Adobe Garamond Pro"/>
        </w:rPr>
        <w:t xml:space="preserve"> Merse Pál u. 10</w:t>
      </w:r>
      <w:r w:rsidR="005C2F1C">
        <w:rPr>
          <w:rFonts w:ascii="Adobe Garamond Pro" w:hAnsi="Adobe Garamond Pro"/>
        </w:rPr>
        <w:t>.)</w:t>
      </w:r>
      <w:r>
        <w:rPr>
          <w:rFonts w:ascii="Adobe Garamond Pro" w:hAnsi="Adobe Garamond Pro"/>
        </w:rPr>
        <w:t xml:space="preserve"> vállalkozást jelöli ki az ajánlatban megjelölt bruttó 20.051.361 Ft </w:t>
      </w:r>
      <w:proofErr w:type="gramStart"/>
      <w:r>
        <w:rPr>
          <w:rFonts w:ascii="Adobe Garamond Pro" w:hAnsi="Adobe Garamond Pro"/>
        </w:rPr>
        <w:t>figyelembe vételével</w:t>
      </w:r>
      <w:proofErr w:type="gramEnd"/>
      <w:r>
        <w:rPr>
          <w:rFonts w:ascii="Adobe Garamond Pro" w:hAnsi="Adobe Garamond Pro"/>
        </w:rPr>
        <w:t>.</w:t>
      </w:r>
    </w:p>
    <w:p w:rsidR="009B2773" w:rsidRDefault="009B2773" w:rsidP="009B2773">
      <w:pPr>
        <w:spacing w:after="0" w:line="240" w:lineRule="auto"/>
        <w:ind w:left="567"/>
        <w:jc w:val="both"/>
        <w:rPr>
          <w:rFonts w:ascii="Adobe Garamond Pro" w:hAnsi="Adobe Garamond Pro"/>
        </w:rPr>
      </w:pP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Határidő:</w:t>
      </w:r>
      <w:r w:rsidRPr="00F44DA0">
        <w:rPr>
          <w:rFonts w:ascii="Adobe Garamond Pro" w:hAnsi="Adobe Garamond Pro"/>
        </w:rPr>
        <w:t xml:space="preserve"> 201</w:t>
      </w:r>
      <w:r w:rsidR="00931BF9" w:rsidRPr="00F44DA0">
        <w:rPr>
          <w:rFonts w:ascii="Adobe Garamond Pro" w:hAnsi="Adobe Garamond Pro"/>
        </w:rPr>
        <w:t>9</w:t>
      </w:r>
      <w:r w:rsidRPr="00F44DA0">
        <w:rPr>
          <w:rFonts w:ascii="Adobe Garamond Pro" w:hAnsi="Adobe Garamond Pro"/>
        </w:rPr>
        <w:t xml:space="preserve">. </w:t>
      </w:r>
      <w:r w:rsidR="00D80B07">
        <w:rPr>
          <w:rFonts w:ascii="Adobe Garamond Pro" w:hAnsi="Adobe Garamond Pro"/>
        </w:rPr>
        <w:t>szeptember 30.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Felelős:</w:t>
      </w:r>
      <w:r w:rsidRPr="00F44DA0">
        <w:rPr>
          <w:rFonts w:ascii="Adobe Garamond Pro" w:hAnsi="Adobe Garamond Pro"/>
          <w:b/>
        </w:rPr>
        <w:tab/>
      </w:r>
      <w:r w:rsidRPr="00F44DA0">
        <w:rPr>
          <w:rFonts w:ascii="Adobe Garamond Pro" w:hAnsi="Adobe Garamond Pro"/>
        </w:rPr>
        <w:t>Győriné dr. Czeglédi Márta polgármester</w:t>
      </w:r>
    </w:p>
    <w:p w:rsidR="00C8431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 jegyző</w:t>
      </w:r>
    </w:p>
    <w:p w:rsidR="00D80B07" w:rsidRPr="00F44DA0" w:rsidRDefault="00D80B07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proofErr w:type="spellStart"/>
      <w:r>
        <w:rPr>
          <w:rFonts w:ascii="Adobe Garamond Pro" w:hAnsi="Adobe Garamond Pro"/>
        </w:rPr>
        <w:t>Tamus</w:t>
      </w:r>
      <w:proofErr w:type="spellEnd"/>
      <w:r>
        <w:rPr>
          <w:rFonts w:ascii="Adobe Garamond Pro" w:hAnsi="Adobe Garamond Pro"/>
        </w:rPr>
        <w:t xml:space="preserve"> Mária pénzügyi és gazdasági osztály osztályvezető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</w:r>
      <w:r w:rsidR="00F44DA0">
        <w:rPr>
          <w:rFonts w:ascii="Adobe Garamond Pro" w:hAnsi="Adobe Garamond Pro"/>
        </w:rPr>
        <w:t>Illés Péter projektiroda irodavezető</w:t>
      </w:r>
    </w:p>
    <w:p w:rsidR="00C84311" w:rsidRPr="00F44DA0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Végrehajtásért felelős:</w:t>
      </w:r>
      <w:r w:rsidRPr="00F44DA0">
        <w:rPr>
          <w:rFonts w:ascii="Adobe Garamond Pro" w:hAnsi="Adobe Garamond Pro"/>
        </w:rPr>
        <w:t xml:space="preserve"> </w:t>
      </w:r>
      <w:r w:rsidR="005C2F1C">
        <w:rPr>
          <w:rFonts w:ascii="Adobe Garamond Pro" w:hAnsi="Adobe Garamond Pro"/>
        </w:rPr>
        <w:t xml:space="preserve">Fáy Dániel </w:t>
      </w:r>
      <w:r w:rsidR="00F44DA0">
        <w:rPr>
          <w:rFonts w:ascii="Adobe Garamond Pro" w:hAnsi="Adobe Garamond Pro"/>
        </w:rPr>
        <w:t>projektiroda munkatárs</w:t>
      </w:r>
    </w:p>
    <w:p w:rsidR="00C84311" w:rsidRPr="00F44DA0" w:rsidRDefault="00C84311" w:rsidP="00181A5B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Jászfényszaru, 201</w:t>
      </w:r>
      <w:r w:rsidR="00931BF9" w:rsidRPr="00F44DA0">
        <w:rPr>
          <w:rFonts w:ascii="Adobe Garamond Pro" w:hAnsi="Adobe Garamond Pro"/>
        </w:rPr>
        <w:t>9</w:t>
      </w:r>
      <w:r w:rsidRPr="00F44DA0">
        <w:rPr>
          <w:rFonts w:ascii="Adobe Garamond Pro" w:hAnsi="Adobe Garamond Pro"/>
        </w:rPr>
        <w:t>.</w:t>
      </w:r>
      <w:r w:rsidR="00A739D4" w:rsidRPr="00F44DA0">
        <w:rPr>
          <w:rFonts w:ascii="Adobe Garamond Pro" w:hAnsi="Adobe Garamond Pro"/>
        </w:rPr>
        <w:t xml:space="preserve"> </w:t>
      </w:r>
      <w:r w:rsidR="00D80B07">
        <w:rPr>
          <w:rFonts w:ascii="Adobe Garamond Pro" w:hAnsi="Adobe Garamond Pro"/>
        </w:rPr>
        <w:t>augusztus 07.</w:t>
      </w:r>
    </w:p>
    <w:p w:rsidR="00C84311" w:rsidRPr="00F44DA0" w:rsidRDefault="00C84311" w:rsidP="00181A5B">
      <w:pPr>
        <w:autoSpaceDE w:val="0"/>
        <w:autoSpaceDN w:val="0"/>
        <w:adjustRightInd w:val="0"/>
        <w:spacing w:after="480" w:line="240" w:lineRule="auto"/>
        <w:ind w:left="2832" w:firstLine="708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Tisztelettel:</w:t>
      </w:r>
    </w:p>
    <w:p w:rsidR="00C84311" w:rsidRPr="00F44DA0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</w:t>
      </w:r>
    </w:p>
    <w:p w:rsidR="005C2F1C" w:rsidRDefault="00C84311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jegyző</w:t>
      </w:r>
    </w:p>
    <w:p w:rsidR="00317E2C" w:rsidRDefault="00317E2C" w:rsidP="00181A5B">
      <w:pPr>
        <w:rPr>
          <w:rFonts w:ascii="Adobe Garamond Pro" w:hAnsi="Adobe Garamond Pro"/>
        </w:rPr>
      </w:pPr>
    </w:p>
    <w:sectPr w:rsidR="00317E2C" w:rsidSect="00CD5EFE">
      <w:footerReference w:type="default" r:id="rId9"/>
      <w:pgSz w:w="11906" w:h="16838"/>
      <w:pgMar w:top="1418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19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81A5B"/>
    <w:rsid w:val="001B1BE4"/>
    <w:rsid w:val="001B40CF"/>
    <w:rsid w:val="001E77B5"/>
    <w:rsid w:val="002A7B4C"/>
    <w:rsid w:val="002B4847"/>
    <w:rsid w:val="00301D59"/>
    <w:rsid w:val="00317E2C"/>
    <w:rsid w:val="003F4B19"/>
    <w:rsid w:val="00403DC0"/>
    <w:rsid w:val="00421D8D"/>
    <w:rsid w:val="00462B10"/>
    <w:rsid w:val="004723A8"/>
    <w:rsid w:val="0054466A"/>
    <w:rsid w:val="005970E9"/>
    <w:rsid w:val="005B02AE"/>
    <w:rsid w:val="005C2F1C"/>
    <w:rsid w:val="00623A85"/>
    <w:rsid w:val="00663508"/>
    <w:rsid w:val="006C4F70"/>
    <w:rsid w:val="006F77D8"/>
    <w:rsid w:val="007A7CB8"/>
    <w:rsid w:val="007F4AEF"/>
    <w:rsid w:val="00837CE6"/>
    <w:rsid w:val="00843613"/>
    <w:rsid w:val="008547AF"/>
    <w:rsid w:val="0087219F"/>
    <w:rsid w:val="00931BF9"/>
    <w:rsid w:val="009342DA"/>
    <w:rsid w:val="00946272"/>
    <w:rsid w:val="00951C35"/>
    <w:rsid w:val="009B2773"/>
    <w:rsid w:val="009B3AE8"/>
    <w:rsid w:val="009D1450"/>
    <w:rsid w:val="00A11868"/>
    <w:rsid w:val="00A739D4"/>
    <w:rsid w:val="00A84136"/>
    <w:rsid w:val="00AC3695"/>
    <w:rsid w:val="00AC3F13"/>
    <w:rsid w:val="00B12156"/>
    <w:rsid w:val="00B46DC6"/>
    <w:rsid w:val="00B86A5E"/>
    <w:rsid w:val="00C84311"/>
    <w:rsid w:val="00CA15F5"/>
    <w:rsid w:val="00CB2F87"/>
    <w:rsid w:val="00CD194F"/>
    <w:rsid w:val="00CD5EFE"/>
    <w:rsid w:val="00CF13D2"/>
    <w:rsid w:val="00D10CC1"/>
    <w:rsid w:val="00D80B07"/>
    <w:rsid w:val="00E70539"/>
    <w:rsid w:val="00EB1250"/>
    <w:rsid w:val="00EB7805"/>
    <w:rsid w:val="00ED6BB8"/>
    <w:rsid w:val="00F4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2019-01-29T08:40:00Z</cp:lastPrinted>
  <dcterms:created xsi:type="dcterms:W3CDTF">2019-08-13T06:27:00Z</dcterms:created>
  <dcterms:modified xsi:type="dcterms:W3CDTF">2019-08-13T06:27:00Z</dcterms:modified>
</cp:coreProperties>
</file>